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75FCA" w14:textId="77777777" w:rsidR="001F1B6C" w:rsidRPr="00E8054C" w:rsidRDefault="001F1B6C" w:rsidP="001F1B6C">
      <w:pPr>
        <w:widowControl w:val="0"/>
        <w:suppressAutoHyphens/>
        <w:spacing w:after="0" w:line="240" w:lineRule="auto"/>
        <w:ind w:left="5664" w:firstLine="708"/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</w:pPr>
      <w:r w:rsidRPr="00E8054C"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  <w:t>Załącznik nr 5 do SWZ</w:t>
      </w:r>
    </w:p>
    <w:p w14:paraId="13B9E079" w14:textId="52783F61" w:rsidR="009A2E6E" w:rsidRDefault="009A2E6E" w:rsidP="001F1B6C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ZP-38</w:t>
      </w:r>
      <w:r w:rsidR="007874FC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1-3</w:t>
      </w:r>
      <w:r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/202</w:t>
      </w:r>
      <w:r w:rsidR="007874FC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6</w:t>
      </w:r>
    </w:p>
    <w:p w14:paraId="60F4E3DA" w14:textId="77777777" w:rsidR="009A2E6E" w:rsidRDefault="009A2E6E" w:rsidP="001F1B6C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</w:p>
    <w:p w14:paraId="03728F7E" w14:textId="5CE53A27" w:rsidR="001F1B6C" w:rsidRPr="00E8054C" w:rsidRDefault="001F1B6C" w:rsidP="001F1B6C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 w:rsidRPr="00E8054C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5CF796B5" w14:textId="77777777" w:rsidR="001F1B6C" w:rsidRPr="00E8054C" w:rsidRDefault="001F1B6C" w:rsidP="001F1B6C">
      <w:pPr>
        <w:widowControl w:val="0"/>
        <w:suppressAutoHyphens/>
        <w:spacing w:after="0" w:line="240" w:lineRule="auto"/>
        <w:ind w:firstLine="708"/>
        <w:jc w:val="both"/>
        <w:rPr>
          <w:rFonts w:ascii="Century Gothic" w:eastAsia="Lucida Sans Unicode" w:hAnsi="Century Gothic" w:cs="Arial"/>
          <w:kern w:val="1"/>
          <w:sz w:val="20"/>
          <w:szCs w:val="24"/>
          <w:lang w:eastAsia="hi-IN" w:bidi="hi-IN"/>
        </w:rPr>
      </w:pPr>
      <w:r w:rsidRPr="00E8054C">
        <w:rPr>
          <w:rFonts w:ascii="Century Gothic" w:eastAsia="Lucida Sans Unicode" w:hAnsi="Century Gothic" w:cs="Arial"/>
          <w:kern w:val="1"/>
          <w:sz w:val="20"/>
          <w:szCs w:val="24"/>
          <w:lang w:eastAsia="hi-IN" w:bidi="hi-IN"/>
        </w:rPr>
        <w:t>(nazwa Wykonawcy)</w:t>
      </w:r>
    </w:p>
    <w:p w14:paraId="215D97F7" w14:textId="77777777" w:rsidR="001F1B6C" w:rsidRPr="00E8054C" w:rsidRDefault="001F1B6C" w:rsidP="001F1B6C">
      <w:pPr>
        <w:widowControl w:val="0"/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</w:pPr>
    </w:p>
    <w:p w14:paraId="1E9B9C06" w14:textId="282A5AF9" w:rsidR="001F1B6C" w:rsidRDefault="001F1B6C" w:rsidP="001F1B6C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  <w:r w:rsidRPr="00E8054C"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 xml:space="preserve">WYKAZ  OSÓB </w:t>
      </w:r>
      <w:r w:rsidR="00BD6FC9"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 xml:space="preserve">SKIEROWANYCH DO WYKONANIA </w:t>
      </w:r>
      <w:r w:rsidRPr="00E8054C"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>ZAMÓWIENIA</w:t>
      </w:r>
    </w:p>
    <w:p w14:paraId="19236832" w14:textId="77777777" w:rsidR="00F677DB" w:rsidRDefault="00F677DB" w:rsidP="001F1B6C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</w:p>
    <w:p w14:paraId="6D94695D" w14:textId="1BE8617E" w:rsidR="00F677DB" w:rsidRPr="00E8054C" w:rsidRDefault="00F677DB" w:rsidP="001F1B6C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  <w:r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 xml:space="preserve">Dot. części ….. </w:t>
      </w:r>
    </w:p>
    <w:p w14:paraId="52BD5BFC" w14:textId="77777777" w:rsidR="001F1B6C" w:rsidRPr="00E8054C" w:rsidRDefault="001F1B6C" w:rsidP="001F1B6C">
      <w:pPr>
        <w:widowControl w:val="0"/>
        <w:suppressAutoHyphens/>
        <w:spacing w:after="0" w:line="240" w:lineRule="auto"/>
        <w:rPr>
          <w:rFonts w:ascii="Century Gothic" w:eastAsia="Lucida Sans Unicode" w:hAnsi="Century Gothic" w:cs="Tahoma"/>
          <w:kern w:val="1"/>
          <w:lang w:eastAsia="hi-IN" w:bidi="hi-IN"/>
        </w:rPr>
      </w:pPr>
    </w:p>
    <w:p w14:paraId="3CF6B3BB" w14:textId="207EA7A1" w:rsidR="001F1B6C" w:rsidRPr="009A2E6E" w:rsidRDefault="001F1B6C" w:rsidP="00F0263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</w:rPr>
      </w:pPr>
      <w:r w:rsidRPr="00E8054C">
        <w:rPr>
          <w:rFonts w:ascii="Century Gothic" w:eastAsia="Lucida Sans Unicode" w:hAnsi="Century Gothic" w:cs="Tahoma"/>
          <w:kern w:val="1"/>
          <w:lang w:eastAsia="hi-IN" w:bidi="hi-IN"/>
        </w:rPr>
        <w:t xml:space="preserve">Przystępując do przetargu </w:t>
      </w:r>
      <w:r w:rsidR="00F009E9" w:rsidRPr="00E8054C">
        <w:rPr>
          <w:rFonts w:ascii="Century Gothic" w:eastAsia="Times New Roman" w:hAnsi="Century Gothic" w:cs="Arial"/>
          <w:kern w:val="2"/>
          <w:lang w:eastAsia="zh-CN" w:bidi="hi-IN"/>
        </w:rPr>
        <w:t xml:space="preserve">w trybie podstawowym z możliwością prowadzenia </w:t>
      </w:r>
      <w:r w:rsidR="003023E5" w:rsidRPr="00E8054C">
        <w:rPr>
          <w:rFonts w:ascii="Century Gothic" w:hAnsi="Century Gothic" w:cs="Arial"/>
          <w:b/>
          <w:bCs/>
        </w:rPr>
        <w:t xml:space="preserve">pn. </w:t>
      </w:r>
      <w:bookmarkStart w:id="0" w:name="_Hlk126905627"/>
      <w:bookmarkStart w:id="1" w:name="_Hlk140147650"/>
      <w:bookmarkStart w:id="2" w:name="_Hlk142301011"/>
      <w:r w:rsidR="00905D25">
        <w:rPr>
          <w:rFonts w:ascii="Century Gothic" w:hAnsi="Century Gothic" w:cs="Arial"/>
          <w:b/>
          <w:bCs/>
        </w:rPr>
        <w:t>„</w:t>
      </w:r>
      <w:r w:rsidR="009A2E6E" w:rsidRPr="009A2E6E">
        <w:rPr>
          <w:rFonts w:ascii="Century Gothic" w:hAnsi="Century Gothic" w:cs="Arial"/>
          <w:b/>
          <w:bCs/>
        </w:rPr>
        <w:t>Termomodernizacja budynków A i D Samodzielnego Publicznego Zakładu Opieki Zdrowotnej w Szamotułach w formule zaprojektuj i wybuduj</w:t>
      </w:r>
      <w:r w:rsidR="00905D25">
        <w:rPr>
          <w:rFonts w:ascii="Century Gothic" w:hAnsi="Century Gothic" w:cs="Arial"/>
          <w:b/>
          <w:bCs/>
        </w:rPr>
        <w:t xml:space="preserve">” </w:t>
      </w:r>
      <w:bookmarkEnd w:id="0"/>
      <w:bookmarkEnd w:id="1"/>
      <w:bookmarkEnd w:id="2"/>
      <w:r w:rsidRPr="00E8054C">
        <w:rPr>
          <w:rFonts w:ascii="Century Gothic" w:eastAsia="Times New Roman" w:hAnsi="Century Gothic" w:cs="Times New Roman"/>
          <w:kern w:val="1"/>
          <w:lang w:eastAsia="hi-IN" w:bidi="hi-IN"/>
        </w:rPr>
        <w:t xml:space="preserve">oświadczamy, że </w:t>
      </w:r>
      <w:r w:rsidR="00BD6FC9">
        <w:rPr>
          <w:rFonts w:ascii="Century Gothic" w:eastAsia="Times New Roman" w:hAnsi="Century Gothic" w:cs="Times New Roman"/>
          <w:kern w:val="1"/>
          <w:lang w:eastAsia="hi-IN" w:bidi="hi-IN"/>
        </w:rPr>
        <w:t xml:space="preserve">do </w:t>
      </w:r>
      <w:r w:rsidRPr="00E8054C">
        <w:rPr>
          <w:rFonts w:ascii="Century Gothic" w:eastAsia="Times New Roman" w:hAnsi="Century Gothic" w:cs="Times New Roman"/>
          <w:kern w:val="1"/>
          <w:lang w:eastAsia="hi-IN" w:bidi="hi-IN"/>
        </w:rPr>
        <w:t xml:space="preserve">realizacji zamówienia </w:t>
      </w:r>
      <w:r w:rsidR="00BD6FC9">
        <w:rPr>
          <w:rFonts w:ascii="Century Gothic" w:eastAsia="Times New Roman" w:hAnsi="Century Gothic" w:cs="Times New Roman"/>
          <w:kern w:val="1"/>
          <w:lang w:eastAsia="hi-IN" w:bidi="hi-IN"/>
        </w:rPr>
        <w:t xml:space="preserve">skierujemy </w:t>
      </w:r>
      <w:r w:rsidRPr="00E8054C">
        <w:rPr>
          <w:rFonts w:ascii="Century Gothic" w:eastAsia="Times New Roman" w:hAnsi="Century Gothic" w:cs="Times New Roman"/>
          <w:kern w:val="1"/>
          <w:lang w:eastAsia="hi-IN" w:bidi="hi-IN"/>
        </w:rPr>
        <w:t xml:space="preserve">następujące osoby </w:t>
      </w:r>
    </w:p>
    <w:p w14:paraId="4488BC05" w14:textId="77777777" w:rsidR="005A38C8" w:rsidRPr="00E8054C" w:rsidRDefault="005A38C8" w:rsidP="00F0263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kern w:val="1"/>
          <w:lang w:eastAsia="hi-IN" w:bidi="hi-IN"/>
        </w:rPr>
      </w:pPr>
    </w:p>
    <w:tbl>
      <w:tblPr>
        <w:tblW w:w="91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1198"/>
        <w:gridCol w:w="1347"/>
        <w:gridCol w:w="2906"/>
        <w:gridCol w:w="1417"/>
      </w:tblGrid>
      <w:tr w:rsidR="005A38C8" w:rsidRPr="00E8054C" w14:paraId="077D2AF2" w14:textId="77777777" w:rsidTr="007874FC">
        <w:trPr>
          <w:trHeight w:val="590"/>
        </w:trPr>
        <w:tc>
          <w:tcPr>
            <w:tcW w:w="2286" w:type="dxa"/>
            <w:vAlign w:val="center"/>
          </w:tcPr>
          <w:p w14:paraId="18B1230A" w14:textId="77777777" w:rsidR="005A38C8" w:rsidRPr="00E8054C" w:rsidRDefault="005A38C8" w:rsidP="001F1B6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Imię i nazwisko</w:t>
            </w:r>
          </w:p>
        </w:tc>
        <w:tc>
          <w:tcPr>
            <w:tcW w:w="1198" w:type="dxa"/>
            <w:vAlign w:val="center"/>
          </w:tcPr>
          <w:p w14:paraId="6213F39A" w14:textId="77777777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1347" w:type="dxa"/>
            <w:vAlign w:val="center"/>
          </w:tcPr>
          <w:p w14:paraId="5E99F4BF" w14:textId="6A2AEC01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b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b/>
                <w:kern w:val="1"/>
                <w:sz w:val="16"/>
                <w:szCs w:val="16"/>
                <w:lang w:eastAsia="hi-IN" w:bidi="hi-IN"/>
              </w:rPr>
              <w:t>Doświadczenie</w:t>
            </w:r>
          </w:p>
        </w:tc>
        <w:tc>
          <w:tcPr>
            <w:tcW w:w="2906" w:type="dxa"/>
          </w:tcPr>
          <w:p w14:paraId="43D26E68" w14:textId="77777777" w:rsidR="00BD6FC9" w:rsidRDefault="00BD6FC9" w:rsidP="00265E2F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  <w:p w14:paraId="534F337B" w14:textId="134B1E34" w:rsidR="005A38C8" w:rsidRPr="00A82A1F" w:rsidRDefault="00BD6FC9" w:rsidP="00265E2F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kern w:val="1"/>
                <w:sz w:val="16"/>
                <w:szCs w:val="16"/>
                <w:highlight w:val="yellow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Kwalifikacje zawodowe</w:t>
            </w:r>
          </w:p>
        </w:tc>
        <w:tc>
          <w:tcPr>
            <w:tcW w:w="1417" w:type="dxa"/>
            <w:vAlign w:val="center"/>
          </w:tcPr>
          <w:p w14:paraId="2076C556" w14:textId="77777777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A38C8" w:rsidRPr="00E8054C" w14:paraId="15A21754" w14:textId="77777777" w:rsidTr="007874FC">
        <w:trPr>
          <w:trHeight w:val="488"/>
        </w:trPr>
        <w:tc>
          <w:tcPr>
            <w:tcW w:w="2286" w:type="dxa"/>
            <w:vAlign w:val="center"/>
          </w:tcPr>
          <w:p w14:paraId="67E529F4" w14:textId="77777777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98" w:type="dxa"/>
            <w:vAlign w:val="center"/>
          </w:tcPr>
          <w:p w14:paraId="1F8972BA" w14:textId="77777777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347" w:type="dxa"/>
            <w:vAlign w:val="center"/>
          </w:tcPr>
          <w:p w14:paraId="5D875DA4" w14:textId="13041AEB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906" w:type="dxa"/>
          </w:tcPr>
          <w:p w14:paraId="2D203AEA" w14:textId="77777777" w:rsidR="005A38C8" w:rsidRPr="00A82A1F" w:rsidRDefault="005A38C8" w:rsidP="00265E2F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highlight w:val="yellow"/>
                <w:lang w:eastAsia="hi-IN" w:bidi="hi-IN"/>
              </w:rPr>
            </w:pPr>
          </w:p>
        </w:tc>
        <w:tc>
          <w:tcPr>
            <w:tcW w:w="1417" w:type="dxa"/>
            <w:vAlign w:val="center"/>
          </w:tcPr>
          <w:p w14:paraId="4880F0C8" w14:textId="77777777" w:rsidR="005A38C8" w:rsidRPr="00E8054C" w:rsidRDefault="005A38C8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A38C8" w:rsidRPr="00E8054C" w14:paraId="13330176" w14:textId="77777777" w:rsidTr="007874FC">
        <w:trPr>
          <w:trHeight w:val="694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AFDC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Imię i nazwisko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E6BD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4332" w14:textId="5618DEE1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b/>
                <w:kern w:val="1"/>
                <w:sz w:val="16"/>
                <w:szCs w:val="16"/>
                <w:lang w:eastAsia="hi-IN" w:bidi="hi-IN"/>
              </w:rPr>
              <w:t>Doświadczenie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E07" w14:textId="77777777" w:rsidR="00BD6FC9" w:rsidRDefault="00BD6FC9" w:rsidP="005A38C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  <w:p w14:paraId="22A351F7" w14:textId="7AE26A7D" w:rsidR="005A38C8" w:rsidRPr="00A82A1F" w:rsidRDefault="00BD6FC9" w:rsidP="005A38C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highlight w:val="yellow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Kwalifikacje zawodowe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0A4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A38C8" w:rsidRPr="00E8054C" w14:paraId="2FEE1AEF" w14:textId="77777777" w:rsidTr="007874FC">
        <w:trPr>
          <w:trHeight w:val="643"/>
        </w:trPr>
        <w:tc>
          <w:tcPr>
            <w:tcW w:w="2286" w:type="dxa"/>
            <w:vAlign w:val="center"/>
          </w:tcPr>
          <w:p w14:paraId="26CBC557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98" w:type="dxa"/>
            <w:vAlign w:val="center"/>
          </w:tcPr>
          <w:p w14:paraId="12D32B02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347" w:type="dxa"/>
            <w:vAlign w:val="center"/>
          </w:tcPr>
          <w:p w14:paraId="725E5A4B" w14:textId="37B0C06F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906" w:type="dxa"/>
          </w:tcPr>
          <w:p w14:paraId="28BAD839" w14:textId="77777777" w:rsidR="005A38C8" w:rsidRPr="00A82A1F" w:rsidRDefault="005A38C8" w:rsidP="005A38C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highlight w:val="yellow"/>
                <w:lang w:eastAsia="hi-IN" w:bidi="hi-IN"/>
              </w:rPr>
            </w:pPr>
          </w:p>
        </w:tc>
        <w:tc>
          <w:tcPr>
            <w:tcW w:w="1417" w:type="dxa"/>
            <w:vAlign w:val="center"/>
          </w:tcPr>
          <w:p w14:paraId="2305C89E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A38C8" w:rsidRPr="00E8054C" w14:paraId="3C30CB58" w14:textId="77777777" w:rsidTr="007874FC">
        <w:trPr>
          <w:trHeight w:val="750"/>
        </w:trPr>
        <w:tc>
          <w:tcPr>
            <w:tcW w:w="2286" w:type="dxa"/>
            <w:vAlign w:val="center"/>
          </w:tcPr>
          <w:p w14:paraId="5C8C0BE1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Imię i nazwisko</w:t>
            </w:r>
          </w:p>
        </w:tc>
        <w:tc>
          <w:tcPr>
            <w:tcW w:w="1198" w:type="dxa"/>
            <w:vAlign w:val="center"/>
          </w:tcPr>
          <w:p w14:paraId="439824FA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1347" w:type="dxa"/>
            <w:vAlign w:val="center"/>
          </w:tcPr>
          <w:p w14:paraId="03B09467" w14:textId="33E916A0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b/>
                <w:kern w:val="1"/>
                <w:sz w:val="16"/>
                <w:szCs w:val="16"/>
                <w:lang w:eastAsia="hi-IN" w:bidi="hi-IN"/>
              </w:rPr>
              <w:t>Doświadczenie</w:t>
            </w:r>
          </w:p>
        </w:tc>
        <w:tc>
          <w:tcPr>
            <w:tcW w:w="2906" w:type="dxa"/>
          </w:tcPr>
          <w:p w14:paraId="286DACC2" w14:textId="77777777" w:rsidR="00BD6FC9" w:rsidRDefault="00BD6FC9" w:rsidP="005A38C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</w:p>
          <w:p w14:paraId="50A66D80" w14:textId="631E9CAE" w:rsidR="005A38C8" w:rsidRPr="00A82A1F" w:rsidRDefault="00BD6FC9" w:rsidP="005A38C8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kern w:val="1"/>
                <w:sz w:val="16"/>
                <w:szCs w:val="16"/>
                <w:highlight w:val="yellow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Kwalifikacje zawodowe</w:t>
            </w:r>
          </w:p>
        </w:tc>
        <w:tc>
          <w:tcPr>
            <w:tcW w:w="1417" w:type="dxa"/>
            <w:vAlign w:val="center"/>
          </w:tcPr>
          <w:p w14:paraId="1BC3A8D6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</w:pPr>
            <w:r w:rsidRPr="00E8054C">
              <w:rPr>
                <w:rFonts w:ascii="Century Gothic" w:eastAsia="Lucida Sans Unicode" w:hAnsi="Century Gothic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A38C8" w:rsidRPr="00E8054C" w14:paraId="0F528931" w14:textId="77777777" w:rsidTr="007874FC">
        <w:trPr>
          <w:trHeight w:val="582"/>
        </w:trPr>
        <w:tc>
          <w:tcPr>
            <w:tcW w:w="2286" w:type="dxa"/>
            <w:vAlign w:val="center"/>
          </w:tcPr>
          <w:p w14:paraId="36F5D240" w14:textId="77777777" w:rsidR="005A38C8" w:rsidRPr="00E8054C" w:rsidRDefault="005A38C8" w:rsidP="005A38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98" w:type="dxa"/>
            <w:vAlign w:val="center"/>
          </w:tcPr>
          <w:p w14:paraId="1EC212F6" w14:textId="77777777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47" w:type="dxa"/>
            <w:vAlign w:val="center"/>
          </w:tcPr>
          <w:p w14:paraId="0F8FAE94" w14:textId="30B805C5" w:rsidR="005A38C8" w:rsidRPr="00E8054C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906" w:type="dxa"/>
            <w:vAlign w:val="center"/>
          </w:tcPr>
          <w:p w14:paraId="162928A1" w14:textId="77777777" w:rsidR="005A38C8" w:rsidRPr="00A82A1F" w:rsidRDefault="005A38C8" w:rsidP="005A38C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entury Gothic" w:eastAsia="Lucida Sans Unicode" w:hAnsi="Century Gothic" w:cs="Mangal"/>
                <w:kern w:val="1"/>
                <w:sz w:val="24"/>
                <w:szCs w:val="24"/>
                <w:highlight w:val="yellow"/>
                <w:lang w:eastAsia="hi-IN" w:bidi="hi-IN"/>
              </w:rPr>
            </w:pPr>
          </w:p>
        </w:tc>
        <w:tc>
          <w:tcPr>
            <w:tcW w:w="1417" w:type="dxa"/>
            <w:vAlign w:val="center"/>
          </w:tcPr>
          <w:p w14:paraId="44085931" w14:textId="77777777" w:rsidR="005A38C8" w:rsidRPr="00E8054C" w:rsidRDefault="005A38C8" w:rsidP="005A38C8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Lucida Sans Unicode" w:hAnsi="Century Gothic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39FF9597" w14:textId="77777777" w:rsidR="005A38C8" w:rsidRPr="00E8054C" w:rsidRDefault="005A38C8" w:rsidP="001F1B6C">
      <w:pPr>
        <w:widowControl w:val="0"/>
        <w:suppressAutoHyphens/>
        <w:autoSpaceDE w:val="0"/>
        <w:spacing w:after="120" w:line="240" w:lineRule="auto"/>
        <w:jc w:val="both"/>
        <w:rPr>
          <w:rFonts w:ascii="Century Gothic" w:eastAsia="Lucida Sans Unicode" w:hAnsi="Century Gothic" w:cs="Arial"/>
          <w:b/>
          <w:color w:val="FF0000"/>
          <w:kern w:val="1"/>
          <w:sz w:val="20"/>
          <w:szCs w:val="20"/>
          <w:lang w:eastAsia="hi-IN" w:bidi="hi-IN"/>
        </w:rPr>
      </w:pPr>
    </w:p>
    <w:p w14:paraId="76F120AC" w14:textId="423CE237" w:rsidR="001F1B6C" w:rsidRPr="00E8054C" w:rsidRDefault="001F1B6C" w:rsidP="001F1B6C">
      <w:pPr>
        <w:widowControl w:val="0"/>
        <w:suppressAutoHyphens/>
        <w:autoSpaceDE w:val="0"/>
        <w:spacing w:after="12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 w:rsidRPr="00E8054C">
        <w:rPr>
          <w:rFonts w:ascii="Century Gothic" w:eastAsia="Lucida Sans Unicode" w:hAnsi="Century Gothic" w:cs="Arial"/>
          <w:kern w:val="1"/>
          <w:sz w:val="20"/>
          <w:szCs w:val="20"/>
          <w:lang w:eastAsia="hi-IN" w:bidi="hi-IN"/>
        </w:rPr>
        <w:t xml:space="preserve">Osoby które będą uczestniczyć w wykonywaniu zamówienia posiadają ważne, wymagane </w:t>
      </w:r>
      <w:r w:rsidR="00945FC6">
        <w:rPr>
          <w:rFonts w:ascii="Century Gothic" w:eastAsia="Lucida Sans Unicode" w:hAnsi="Century Gothic" w:cs="Arial"/>
          <w:kern w:val="1"/>
          <w:sz w:val="20"/>
          <w:szCs w:val="20"/>
          <w:lang w:eastAsia="hi-IN" w:bidi="hi-IN"/>
        </w:rPr>
        <w:br/>
      </w:r>
      <w:r w:rsidRPr="00E8054C">
        <w:rPr>
          <w:rFonts w:ascii="Century Gothic" w:eastAsia="Lucida Sans Unicode" w:hAnsi="Century Gothic" w:cs="Arial"/>
          <w:kern w:val="1"/>
          <w:sz w:val="20"/>
          <w:szCs w:val="20"/>
          <w:lang w:eastAsia="hi-IN" w:bidi="hi-IN"/>
        </w:rPr>
        <w:t>w Specyfikacji Warunków Zamówienia uprawnienia budowlane do pełnienia samodzielnych funkcji technicznych</w:t>
      </w:r>
      <w:r w:rsidR="00A82A1F">
        <w:rPr>
          <w:rFonts w:ascii="Century Gothic" w:eastAsia="Lucida Sans Unicode" w:hAnsi="Century Gothic" w:cs="Arial"/>
          <w:kern w:val="1"/>
          <w:sz w:val="20"/>
          <w:szCs w:val="20"/>
          <w:lang w:eastAsia="hi-IN" w:bidi="hi-IN"/>
        </w:rPr>
        <w:t xml:space="preserve"> </w:t>
      </w:r>
      <w:r w:rsidRPr="00E8054C">
        <w:rPr>
          <w:rFonts w:ascii="Century Gothic" w:eastAsia="Lucida Sans Unicode" w:hAnsi="Century Gothic" w:cs="Arial"/>
          <w:kern w:val="1"/>
          <w:sz w:val="20"/>
          <w:szCs w:val="20"/>
          <w:lang w:eastAsia="hi-IN" w:bidi="hi-IN"/>
        </w:rPr>
        <w:t xml:space="preserve">w budownictwie oraz </w:t>
      </w:r>
      <w:r w:rsidRPr="00E8054C">
        <w:rPr>
          <w:rFonts w:ascii="Century Gothic" w:eastAsia="Lucida Sans Unicode" w:hAnsi="Century Gothic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14:paraId="1B7F4C04" w14:textId="77777777" w:rsidR="001F1B6C" w:rsidRPr="00E8054C" w:rsidRDefault="001F1B6C" w:rsidP="001F1B6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Century Gothic" w:eastAsia="Calibri" w:hAnsi="Century Gothic" w:cs="Arial"/>
          <w:noProof/>
          <w:color w:val="000000"/>
          <w:u w:color="000000"/>
          <w:bdr w:val="nil"/>
          <w:lang w:eastAsia="pl-PL"/>
        </w:rPr>
      </w:pPr>
    </w:p>
    <w:p w14:paraId="7D93EDB9" w14:textId="77777777" w:rsidR="001F1B6C" w:rsidRPr="00E8054C" w:rsidRDefault="001F1B6C" w:rsidP="001F1B6C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2F13BBDB" w14:textId="77777777" w:rsidR="001F1B6C" w:rsidRPr="00E8054C" w:rsidRDefault="001F1B6C" w:rsidP="001F1B6C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E8054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231A9EE5" w14:textId="77777777" w:rsidR="001F1B6C" w:rsidRPr="00E8054C" w:rsidRDefault="001F1B6C" w:rsidP="001F1B6C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4F4E84F7" w14:textId="77777777" w:rsidR="001F1B6C" w:rsidRPr="00E8054C" w:rsidRDefault="001F1B6C" w:rsidP="001F1B6C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124FE667" w14:textId="77777777" w:rsidR="001F1B6C" w:rsidRPr="00E8054C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1E46BBC3" w14:textId="77777777" w:rsidR="001F1B6C" w:rsidRPr="00E8054C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E8054C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1A9DE01D" w14:textId="77777777" w:rsidR="001F1B6C" w:rsidRPr="00E8054C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E8054C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E8054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p w14:paraId="0E4C2B6E" w14:textId="77777777" w:rsidR="00F009E9" w:rsidRPr="00E8054C" w:rsidRDefault="00F009E9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</w:p>
    <w:p w14:paraId="35AB7BD2" w14:textId="7510F85B" w:rsidR="001F1B6C" w:rsidRPr="00E8054C" w:rsidRDefault="001F1B6C" w:rsidP="00692DAC">
      <w:pPr>
        <w:widowControl w:val="0"/>
        <w:suppressAutoHyphens/>
        <w:spacing w:after="0" w:line="240" w:lineRule="auto"/>
        <w:ind w:left="851" w:hanging="806"/>
        <w:jc w:val="both"/>
        <w:rPr>
          <w:rFonts w:ascii="Century Gothic" w:eastAsia="Times New Roman" w:hAnsi="Century Gothic" w:cs="Times New Roman"/>
          <w:kern w:val="1"/>
          <w:sz w:val="20"/>
          <w:szCs w:val="20"/>
          <w:lang w:eastAsia="hi-IN" w:bidi="hi-IN"/>
        </w:rPr>
      </w:pPr>
      <w:r w:rsidRPr="00E8054C">
        <w:rPr>
          <w:rFonts w:ascii="Century Gothic" w:eastAsia="Times New Roman" w:hAnsi="Century Gothic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E8054C">
        <w:rPr>
          <w:rFonts w:ascii="Century Gothic" w:eastAsia="Times New Roman" w:hAnsi="Century Gothic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="007874FC">
        <w:rPr>
          <w:rFonts w:ascii="Century Gothic" w:eastAsia="Times New Roman" w:hAnsi="Century Gothic" w:cs="Times New Roman"/>
          <w:kern w:val="1"/>
          <w:sz w:val="20"/>
          <w:szCs w:val="20"/>
          <w:lang w:eastAsia="hi-IN" w:bidi="hi-IN"/>
        </w:rPr>
        <w:t xml:space="preserve"> </w:t>
      </w:r>
      <w:r w:rsidRPr="00E8054C">
        <w:rPr>
          <w:rFonts w:ascii="Century Gothic" w:eastAsia="Times New Roman" w:hAnsi="Century Gothic" w:cs="Times New Roman"/>
          <w:kern w:val="1"/>
          <w:sz w:val="20"/>
          <w:szCs w:val="20"/>
          <w:lang w:eastAsia="hi-IN" w:bidi="hi-IN"/>
        </w:rPr>
        <w:t>o udostępnieniu osób zdolnych do wykonania zamówienia.</w:t>
      </w:r>
    </w:p>
    <w:p w14:paraId="0EBA057A" w14:textId="77777777" w:rsidR="00216D9E" w:rsidRPr="00E8054C" w:rsidRDefault="00216D9E">
      <w:pPr>
        <w:rPr>
          <w:rFonts w:ascii="Century Gothic" w:hAnsi="Century Gothic"/>
        </w:rPr>
      </w:pPr>
    </w:p>
    <w:sectPr w:rsidR="00216D9E" w:rsidRPr="00E8054C" w:rsidSect="007874FC">
      <w:headerReference w:type="default" r:id="rId7"/>
      <w:pgSz w:w="11906" w:h="16838" w:code="9"/>
      <w:pgMar w:top="1702" w:right="127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FDDFA" w14:textId="77777777" w:rsidR="00B21B1E" w:rsidRDefault="00B21B1E" w:rsidP="00010B07">
      <w:pPr>
        <w:spacing w:after="0" w:line="240" w:lineRule="auto"/>
      </w:pPr>
      <w:r>
        <w:separator/>
      </w:r>
    </w:p>
  </w:endnote>
  <w:endnote w:type="continuationSeparator" w:id="0">
    <w:p w14:paraId="5482F841" w14:textId="77777777" w:rsidR="00B21B1E" w:rsidRDefault="00B21B1E" w:rsidP="0001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5ADA6" w14:textId="77777777" w:rsidR="00B21B1E" w:rsidRDefault="00B21B1E" w:rsidP="00010B07">
      <w:pPr>
        <w:spacing w:after="0" w:line="240" w:lineRule="auto"/>
      </w:pPr>
      <w:r>
        <w:separator/>
      </w:r>
    </w:p>
  </w:footnote>
  <w:footnote w:type="continuationSeparator" w:id="0">
    <w:p w14:paraId="5099B058" w14:textId="77777777" w:rsidR="00B21B1E" w:rsidRDefault="00B21B1E" w:rsidP="00010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8BB12" w14:textId="62F31DCF" w:rsidR="00010B07" w:rsidRPr="009A2E6E" w:rsidRDefault="009A2E6E" w:rsidP="009A2E6E">
    <w:pPr>
      <w:pStyle w:val="Nagwek"/>
    </w:pPr>
    <w:r w:rsidRPr="003675B8">
      <w:rPr>
        <w:rFonts w:ascii="Aptos" w:eastAsia="Aptos" w:hAnsi="Aptos"/>
        <w:noProof/>
        <w:kern w:val="2"/>
      </w:rPr>
      <w:drawing>
        <wp:inline distT="0" distB="0" distL="0" distR="0" wp14:anchorId="3DCCEDB7" wp14:editId="14AB1988">
          <wp:extent cx="6120130" cy="805815"/>
          <wp:effectExtent l="0" t="0" r="0" b="0"/>
          <wp:docPr id="907582923" name="Obraz 1" descr="Obraz zawierający tekst, Czcionka, biały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biały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6C"/>
    <w:rsid w:val="00010B07"/>
    <w:rsid w:val="001F1B6C"/>
    <w:rsid w:val="00216D9E"/>
    <w:rsid w:val="003023E5"/>
    <w:rsid w:val="003661D6"/>
    <w:rsid w:val="00412302"/>
    <w:rsid w:val="00476DA9"/>
    <w:rsid w:val="00476FE9"/>
    <w:rsid w:val="004A37AD"/>
    <w:rsid w:val="004B0DF0"/>
    <w:rsid w:val="005A38C8"/>
    <w:rsid w:val="005C7443"/>
    <w:rsid w:val="00617D2E"/>
    <w:rsid w:val="00692DAC"/>
    <w:rsid w:val="006A58CC"/>
    <w:rsid w:val="007825F1"/>
    <w:rsid w:val="007874FC"/>
    <w:rsid w:val="00823CDD"/>
    <w:rsid w:val="00895032"/>
    <w:rsid w:val="00905D25"/>
    <w:rsid w:val="00920C02"/>
    <w:rsid w:val="009316E1"/>
    <w:rsid w:val="00945FC6"/>
    <w:rsid w:val="009A2E6E"/>
    <w:rsid w:val="00A82A1F"/>
    <w:rsid w:val="00B21B1E"/>
    <w:rsid w:val="00BB4597"/>
    <w:rsid w:val="00BD6FC9"/>
    <w:rsid w:val="00C54120"/>
    <w:rsid w:val="00C60233"/>
    <w:rsid w:val="00CF025F"/>
    <w:rsid w:val="00CF0A0D"/>
    <w:rsid w:val="00CF72B9"/>
    <w:rsid w:val="00D92A36"/>
    <w:rsid w:val="00D95775"/>
    <w:rsid w:val="00DA4FEF"/>
    <w:rsid w:val="00E8054C"/>
    <w:rsid w:val="00F009E9"/>
    <w:rsid w:val="00F0263F"/>
    <w:rsid w:val="00F677DB"/>
    <w:rsid w:val="00FC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7CA72"/>
  <w15:chartTrackingRefBased/>
  <w15:docId w15:val="{DE293A49-D3CC-40B9-9DFE-63B6246B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B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0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B07"/>
  </w:style>
  <w:style w:type="paragraph" w:styleId="Stopka">
    <w:name w:val="footer"/>
    <w:basedOn w:val="Normalny"/>
    <w:link w:val="StopkaZnak"/>
    <w:uiPriority w:val="99"/>
    <w:unhideWhenUsed/>
    <w:rsid w:val="00010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8CC2-8069-4869-B161-41BDE970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Szpital Szamotuły</cp:lastModifiedBy>
  <cp:revision>12</cp:revision>
  <dcterms:created xsi:type="dcterms:W3CDTF">2023-10-16T08:31:00Z</dcterms:created>
  <dcterms:modified xsi:type="dcterms:W3CDTF">2026-01-23T06:19:00Z</dcterms:modified>
</cp:coreProperties>
</file>